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F6E" w:rsidRPr="00237F6E" w:rsidRDefault="00237F6E" w:rsidP="00237F6E">
      <w:pPr>
        <w:widowControl w:val="0"/>
        <w:spacing w:after="0" w:line="240" w:lineRule="auto"/>
        <w:ind w:left="4932" w:firstLine="708"/>
        <w:jc w:val="right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237F6E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Проект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237F6E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6B17C2E4" wp14:editId="099CA0B0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 СІЛЬСЬКА РАДА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ІХ сесія VIII скликання 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237F6E" w:rsidRPr="00237F6E" w:rsidRDefault="00237F6E" w:rsidP="00237F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237F6E" w:rsidRPr="00237F6E" w:rsidRDefault="00237F6E" w:rsidP="00237F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237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237F6E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237F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237F6E" w:rsidRDefault="00237F6E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>Про затвердження технічної документації</w:t>
      </w: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</w:rPr>
        <w:t>і</w:t>
      </w:r>
      <w:r w:rsidRPr="006149AB">
        <w:rPr>
          <w:rFonts w:ascii="Times New Roman" w:hAnsi="Times New Roman" w:cs="Times New Roman"/>
          <w:b/>
          <w:sz w:val="28"/>
          <w:szCs w:val="24"/>
        </w:rPr>
        <w:t>з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   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землеустрою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   </w:t>
      </w:r>
      <w:r w:rsidRPr="006149AB">
        <w:rPr>
          <w:rFonts w:ascii="Times New Roman" w:hAnsi="Times New Roman" w:cs="Times New Roman"/>
          <w:b/>
          <w:sz w:val="28"/>
          <w:szCs w:val="24"/>
        </w:rPr>
        <w:t>щодо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4"/>
        </w:rPr>
        <w:t>встановлення</w:t>
      </w:r>
    </w:p>
    <w:p w:rsid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>(відновлення)</w:t>
      </w: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  </w:t>
      </w:r>
      <w:r w:rsidRPr="006149AB">
        <w:rPr>
          <w:rFonts w:ascii="Times New Roman" w:hAnsi="Times New Roman" w:cs="Times New Roman"/>
          <w:b/>
          <w:sz w:val="28"/>
          <w:szCs w:val="24"/>
        </w:rPr>
        <w:t>меж</w:t>
      </w: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земельної</w:t>
      </w:r>
      <w:r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Pr="006149AB">
        <w:rPr>
          <w:rFonts w:ascii="Times New Roman" w:hAnsi="Times New Roman" w:cs="Times New Roman"/>
          <w:b/>
          <w:sz w:val="28"/>
          <w:szCs w:val="24"/>
        </w:rPr>
        <w:t>ділянки</w:t>
      </w:r>
    </w:p>
    <w:p w:rsid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 xml:space="preserve">в </w:t>
      </w:r>
      <w:r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натурі </w:t>
      </w: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6149AB">
        <w:rPr>
          <w:rFonts w:ascii="Times New Roman" w:hAnsi="Times New Roman" w:cs="Times New Roman"/>
          <w:b/>
          <w:sz w:val="28"/>
          <w:szCs w:val="24"/>
        </w:rPr>
        <w:t>(на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місцевості)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  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для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ведення</w:t>
      </w: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 xml:space="preserve">особистого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>селянського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ru-RU"/>
        </w:rPr>
        <w:t xml:space="preserve"> </w:t>
      </w:r>
      <w:r w:rsidRPr="006149AB">
        <w:rPr>
          <w:rFonts w:ascii="Times New Roman" w:hAnsi="Times New Roman" w:cs="Times New Roman"/>
          <w:b/>
          <w:sz w:val="28"/>
          <w:szCs w:val="24"/>
        </w:rPr>
        <w:t>господарства</w:t>
      </w:r>
    </w:p>
    <w:p w:rsidR="006149AB" w:rsidRDefault="006149AB" w:rsidP="006149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149AB">
        <w:rPr>
          <w:rFonts w:ascii="Times New Roman" w:hAnsi="Times New Roman" w:cs="Times New Roman"/>
          <w:sz w:val="28"/>
          <w:szCs w:val="24"/>
        </w:rPr>
        <w:t>Відповідно до п. 34 ч. 1 ст. 26 Закону України «Про місцеве самоврядування в Україні», ст.</w:t>
      </w:r>
      <w:r w:rsidRPr="006149A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771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116, 118, 121, 122,</w:t>
      </w:r>
      <w:r w:rsidRPr="00771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125, 186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9AB">
        <w:rPr>
          <w:rFonts w:ascii="Times New Roman" w:hAnsi="Times New Roman" w:cs="Times New Roman"/>
          <w:sz w:val="28"/>
          <w:szCs w:val="24"/>
        </w:rPr>
        <w:t>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</w:t>
      </w:r>
      <w:r>
        <w:rPr>
          <w:rFonts w:ascii="Times New Roman" w:hAnsi="Times New Roman" w:cs="Times New Roman"/>
          <w:sz w:val="28"/>
          <w:szCs w:val="24"/>
        </w:rPr>
        <w:t xml:space="preserve">дарства та враховуючи заяву </w:t>
      </w:r>
      <w:proofErr w:type="spellStart"/>
      <w:r>
        <w:rPr>
          <w:rFonts w:ascii="Times New Roman" w:hAnsi="Times New Roman" w:cs="Times New Roman"/>
          <w:sz w:val="28"/>
          <w:szCs w:val="24"/>
        </w:rPr>
        <w:t>гр.Платко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Марії Миколаївни</w:t>
      </w:r>
      <w:r w:rsidRPr="006149AB">
        <w:rPr>
          <w:rFonts w:ascii="Times New Roman" w:hAnsi="Times New Roman" w:cs="Times New Roman"/>
          <w:sz w:val="28"/>
          <w:szCs w:val="24"/>
        </w:rPr>
        <w:t xml:space="preserve">, жительки с. </w:t>
      </w:r>
      <w:proofErr w:type="spellStart"/>
      <w:r w:rsidR="00D015FC">
        <w:rPr>
          <w:rFonts w:ascii="Times New Roman" w:hAnsi="Times New Roman" w:cs="Times New Roman"/>
          <w:sz w:val="28"/>
          <w:szCs w:val="24"/>
        </w:rPr>
        <w:t>Жорнава</w:t>
      </w:r>
      <w:proofErr w:type="spellEnd"/>
      <w:r w:rsidR="00D015FC">
        <w:rPr>
          <w:rFonts w:ascii="Times New Roman" w:hAnsi="Times New Roman" w:cs="Times New Roman"/>
          <w:sz w:val="28"/>
          <w:szCs w:val="24"/>
        </w:rPr>
        <w:t>, 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,</w:t>
      </w:r>
      <w:r w:rsidRPr="006149AB">
        <w:rPr>
          <w:rFonts w:ascii="Times New Roman" w:hAnsi="Times New Roman" w:cs="Times New Roman"/>
          <w:sz w:val="28"/>
          <w:szCs w:val="24"/>
        </w:rPr>
        <w:t xml:space="preserve"> сільська рада </w:t>
      </w:r>
    </w:p>
    <w:p w:rsidR="006149AB" w:rsidRPr="006149AB" w:rsidRDefault="006149AB" w:rsidP="006149AB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>ВИРІШИЛА:</w:t>
      </w:r>
    </w:p>
    <w:p w:rsidR="006149AB" w:rsidRPr="006149AB" w:rsidRDefault="006149AB" w:rsidP="006149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149AB">
        <w:rPr>
          <w:rFonts w:ascii="Times New Roman" w:hAnsi="Times New Roman" w:cs="Times New Roman"/>
          <w:sz w:val="28"/>
          <w:szCs w:val="24"/>
        </w:rPr>
        <w:t>1.Затвердити технічну документацію із землеустрою щодо встановлення (відновлення) меж земельної ділянки в натурі (на місцевості) за кадастровим номером 21208</w:t>
      </w:r>
      <w:r>
        <w:rPr>
          <w:rFonts w:ascii="Times New Roman" w:hAnsi="Times New Roman" w:cs="Times New Roman"/>
          <w:sz w:val="28"/>
          <w:szCs w:val="24"/>
        </w:rPr>
        <w:t>82000:06:001:0027, площею 0,0800</w:t>
      </w:r>
      <w:r w:rsidRPr="006149AB">
        <w:rPr>
          <w:rFonts w:ascii="Times New Roman" w:hAnsi="Times New Roman" w:cs="Times New Roman"/>
          <w:sz w:val="28"/>
          <w:szCs w:val="24"/>
        </w:rPr>
        <w:t xml:space="preserve"> га, для ведення особистого селянського господарства, що розташована </w:t>
      </w:r>
      <w:r>
        <w:rPr>
          <w:rFonts w:ascii="Times New Roman" w:hAnsi="Times New Roman" w:cs="Times New Roman"/>
          <w:sz w:val="28"/>
          <w:szCs w:val="24"/>
        </w:rPr>
        <w:t>в межах</w:t>
      </w:r>
      <w:r w:rsidRPr="006149AB">
        <w:rPr>
          <w:rFonts w:ascii="Times New Roman" w:hAnsi="Times New Roman" w:cs="Times New Roman"/>
          <w:sz w:val="28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4"/>
        </w:rPr>
        <w:t>Жорнава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 урочищі </w:t>
      </w:r>
      <w:proofErr w:type="spellStart"/>
      <w:r>
        <w:rPr>
          <w:rFonts w:ascii="Times New Roman" w:hAnsi="Times New Roman" w:cs="Times New Roman"/>
          <w:sz w:val="28"/>
          <w:szCs w:val="24"/>
        </w:rPr>
        <w:t>Дуброва</w:t>
      </w:r>
      <w:proofErr w:type="spellEnd"/>
      <w:r w:rsidRPr="006149AB">
        <w:rPr>
          <w:rFonts w:ascii="Times New Roman" w:hAnsi="Times New Roman" w:cs="Times New Roman"/>
          <w:sz w:val="28"/>
          <w:szCs w:val="24"/>
        </w:rPr>
        <w:t xml:space="preserve">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  <w:szCs w:val="24"/>
        </w:rPr>
        <w:t>Платко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Марії Миколаївні</w:t>
      </w:r>
      <w:r w:rsidRPr="006149AB">
        <w:rPr>
          <w:rFonts w:ascii="Times New Roman" w:hAnsi="Times New Roman" w:cs="Times New Roman"/>
          <w:sz w:val="28"/>
          <w:szCs w:val="24"/>
        </w:rPr>
        <w:t>.</w:t>
      </w:r>
    </w:p>
    <w:p w:rsidR="006149AB" w:rsidRPr="006149AB" w:rsidRDefault="006149AB" w:rsidP="006149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149AB">
        <w:rPr>
          <w:rFonts w:ascii="Times New Roman" w:hAnsi="Times New Roman" w:cs="Times New Roman"/>
          <w:sz w:val="28"/>
          <w:szCs w:val="24"/>
        </w:rPr>
        <w:t xml:space="preserve">2.Гр. </w:t>
      </w:r>
      <w:proofErr w:type="spellStart"/>
      <w:r>
        <w:rPr>
          <w:rFonts w:ascii="Times New Roman" w:hAnsi="Times New Roman" w:cs="Times New Roman"/>
          <w:sz w:val="28"/>
          <w:szCs w:val="24"/>
        </w:rPr>
        <w:t>Платко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М.М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  <w:r w:rsidRPr="006149AB">
        <w:rPr>
          <w:rFonts w:ascii="Times New Roman" w:hAnsi="Times New Roman" w:cs="Times New Roman"/>
          <w:sz w:val="28"/>
          <w:szCs w:val="24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6149AB" w:rsidRPr="006149AB" w:rsidRDefault="006149AB" w:rsidP="006149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149AB">
        <w:rPr>
          <w:rFonts w:ascii="Times New Roman" w:hAnsi="Times New Roman" w:cs="Times New Roman"/>
          <w:sz w:val="28"/>
          <w:szCs w:val="24"/>
        </w:rPr>
        <w:t xml:space="preserve">3.Контроль за виконанням цього рішення покласти на постійну комісію </w:t>
      </w:r>
      <w:r w:rsidR="00DE7CED" w:rsidRPr="006149AB">
        <w:rPr>
          <w:rFonts w:ascii="Times New Roman" w:hAnsi="Times New Roman" w:cs="Times New Roman"/>
          <w:sz w:val="28"/>
          <w:szCs w:val="24"/>
        </w:rPr>
        <w:t xml:space="preserve">сільської ради </w:t>
      </w:r>
      <w:r w:rsidRPr="006149AB">
        <w:rPr>
          <w:rFonts w:ascii="Times New Roman" w:hAnsi="Times New Roman" w:cs="Times New Roman"/>
          <w:sz w:val="28"/>
          <w:szCs w:val="24"/>
        </w:rPr>
        <w:t>з питань земельних ресурсів, соціального розвитку населених пунктів, екології, охорони навколишнього природного сер</w:t>
      </w:r>
      <w:r>
        <w:rPr>
          <w:rFonts w:ascii="Times New Roman" w:hAnsi="Times New Roman" w:cs="Times New Roman"/>
          <w:sz w:val="28"/>
          <w:szCs w:val="24"/>
        </w:rPr>
        <w:t>едовища та надзвичайної ситуації</w:t>
      </w:r>
      <w:r w:rsidRPr="006149AB">
        <w:rPr>
          <w:rFonts w:ascii="Times New Roman" w:hAnsi="Times New Roman" w:cs="Times New Roman"/>
          <w:sz w:val="28"/>
          <w:szCs w:val="24"/>
        </w:rPr>
        <w:t>.</w:t>
      </w: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</w:p>
    <w:p w:rsidR="006149AB" w:rsidRPr="006149AB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52C00" w:rsidRPr="004910C1" w:rsidRDefault="006149AB" w:rsidP="006149AB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149AB">
        <w:rPr>
          <w:rFonts w:ascii="Times New Roman" w:hAnsi="Times New Roman" w:cs="Times New Roman"/>
          <w:b/>
          <w:sz w:val="28"/>
          <w:szCs w:val="24"/>
        </w:rPr>
        <w:t>Сільський голова</w:t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</w:r>
      <w:r w:rsidRPr="006149AB">
        <w:rPr>
          <w:rFonts w:ascii="Times New Roman" w:hAnsi="Times New Roman" w:cs="Times New Roman"/>
          <w:b/>
          <w:sz w:val="28"/>
          <w:szCs w:val="24"/>
        </w:rPr>
        <w:tab/>
        <w:t>Іван М</w:t>
      </w:r>
      <w:r w:rsidR="004910C1">
        <w:rPr>
          <w:rFonts w:ascii="Times New Roman" w:hAnsi="Times New Roman" w:cs="Times New Roman"/>
          <w:b/>
          <w:sz w:val="28"/>
          <w:szCs w:val="24"/>
          <w:lang w:val="ru-RU"/>
        </w:rPr>
        <w:t>АНДРИК</w:t>
      </w:r>
    </w:p>
    <w:sectPr w:rsidR="00152C00" w:rsidRPr="004910C1" w:rsidSect="00735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149AB"/>
    <w:rsid w:val="00152C00"/>
    <w:rsid w:val="00237F6E"/>
    <w:rsid w:val="002F792F"/>
    <w:rsid w:val="004910C1"/>
    <w:rsid w:val="006149AB"/>
    <w:rsid w:val="00735C50"/>
    <w:rsid w:val="00D015FC"/>
    <w:rsid w:val="00DE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B04C"/>
  <w15:docId w15:val="{31F790E0-2853-40D1-9565-6B4607C8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9AB"/>
    <w:pPr>
      <w:spacing w:after="0" w:line="240" w:lineRule="auto"/>
    </w:pPr>
    <w:rPr>
      <w:rFonts w:eastAsia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23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1063</Words>
  <Characters>606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7</cp:revision>
  <dcterms:created xsi:type="dcterms:W3CDTF">2022-02-01T13:30:00Z</dcterms:created>
  <dcterms:modified xsi:type="dcterms:W3CDTF">2022-02-18T11:52:00Z</dcterms:modified>
</cp:coreProperties>
</file>